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9C" w:rsidRPr="00FB4EEF" w:rsidRDefault="00AA249C" w:rsidP="008812BE">
      <w:pPr>
        <w:spacing w:line="200" w:lineRule="exact"/>
        <w:jc w:val="center"/>
        <w:rPr>
          <w:rFonts w:cs="Arial"/>
          <w:szCs w:val="18"/>
        </w:rPr>
      </w:pPr>
    </w:p>
    <w:p w:rsidR="00AA249C" w:rsidRPr="00FB4EEF" w:rsidRDefault="00AA249C" w:rsidP="008812BE">
      <w:pPr>
        <w:spacing w:line="200" w:lineRule="exact"/>
        <w:jc w:val="center"/>
        <w:rPr>
          <w:rFonts w:cs="Arial"/>
          <w:szCs w:val="18"/>
        </w:rPr>
      </w:pPr>
    </w:p>
    <w:p w:rsidR="00AA249C" w:rsidRPr="00FB4EEF" w:rsidRDefault="00AA249C" w:rsidP="008812BE">
      <w:pPr>
        <w:spacing w:line="200" w:lineRule="exact"/>
        <w:jc w:val="center"/>
        <w:rPr>
          <w:rFonts w:cs="Arial"/>
          <w:szCs w:val="18"/>
        </w:rPr>
      </w:pPr>
    </w:p>
    <w:p w:rsidR="00AA249C" w:rsidRPr="00FB4EEF" w:rsidRDefault="00AA249C" w:rsidP="008812BE">
      <w:pPr>
        <w:spacing w:line="200" w:lineRule="exact"/>
        <w:jc w:val="center"/>
        <w:rPr>
          <w:rFonts w:cs="Arial"/>
          <w:szCs w:val="18"/>
        </w:rPr>
      </w:pPr>
    </w:p>
    <w:p w:rsidR="003F3714" w:rsidRPr="00FB4EEF" w:rsidRDefault="00616437" w:rsidP="008812BE">
      <w:pPr>
        <w:spacing w:line="200" w:lineRule="exact"/>
        <w:jc w:val="center"/>
        <w:rPr>
          <w:rFonts w:cs="Arial"/>
          <w:szCs w:val="18"/>
        </w:rPr>
      </w:pPr>
      <w:r w:rsidRPr="00FB4EEF">
        <w:rPr>
          <w:rFonts w:cs="Arial"/>
          <w:szCs w:val="18"/>
        </w:rPr>
        <w:t>IN THE MUNICIPAL COURT OF THE CITY OF MISSOULA</w:t>
      </w:r>
    </w:p>
    <w:p w:rsidR="00616437" w:rsidRPr="00FB4EEF" w:rsidRDefault="00616437" w:rsidP="008812BE">
      <w:pPr>
        <w:spacing w:line="200" w:lineRule="exact"/>
        <w:jc w:val="center"/>
        <w:rPr>
          <w:rFonts w:cs="Arial"/>
          <w:szCs w:val="18"/>
        </w:rPr>
      </w:pPr>
      <w:r w:rsidRPr="00FB4EEF">
        <w:rPr>
          <w:rFonts w:cs="Arial"/>
          <w:szCs w:val="18"/>
        </w:rPr>
        <w:t>COUNTY OF MISSOULA, STATE OF MONTANA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5583"/>
        <w:gridCol w:w="5217"/>
      </w:tblGrid>
      <w:tr w:rsidR="00616437" w:rsidRPr="00FB4EEF" w:rsidTr="00AA3A10">
        <w:tc>
          <w:tcPr>
            <w:tcW w:w="5585" w:type="dxa"/>
          </w:tcPr>
          <w:p w:rsidR="00616437" w:rsidRPr="00FB4EEF" w:rsidRDefault="00616437" w:rsidP="008812BE">
            <w:pPr>
              <w:spacing w:line="200" w:lineRule="exact"/>
              <w:rPr>
                <w:rFonts w:cs="Arial"/>
                <w:szCs w:val="18"/>
              </w:rPr>
            </w:pPr>
            <w:r w:rsidRPr="00FB4EEF">
              <w:rPr>
                <w:rFonts w:cs="Arial"/>
                <w:szCs w:val="18"/>
              </w:rPr>
              <w:t>CITY OF MISSOULA,</w:t>
            </w:r>
          </w:p>
          <w:p w:rsidR="00616437" w:rsidRPr="00FB4EEF" w:rsidRDefault="00616437" w:rsidP="008812BE">
            <w:pPr>
              <w:spacing w:line="200" w:lineRule="exact"/>
              <w:rPr>
                <w:rFonts w:cs="Arial"/>
                <w:szCs w:val="18"/>
              </w:rPr>
            </w:pPr>
          </w:p>
          <w:p w:rsidR="00616437" w:rsidRPr="00FB4EEF" w:rsidRDefault="00616437" w:rsidP="008812BE">
            <w:pPr>
              <w:spacing w:line="200" w:lineRule="exact"/>
              <w:ind w:left="2880"/>
              <w:rPr>
                <w:rFonts w:cs="Arial"/>
                <w:szCs w:val="18"/>
              </w:rPr>
            </w:pPr>
            <w:r w:rsidRPr="00FB4EEF">
              <w:rPr>
                <w:rFonts w:cs="Arial"/>
                <w:szCs w:val="18"/>
              </w:rPr>
              <w:t>Plaintiff,</w:t>
            </w:r>
          </w:p>
          <w:p w:rsidR="00616437" w:rsidRPr="00FB4EEF" w:rsidRDefault="00616437" w:rsidP="008812BE">
            <w:pPr>
              <w:spacing w:line="200" w:lineRule="exact"/>
              <w:ind w:left="2880"/>
              <w:rPr>
                <w:rFonts w:cs="Arial"/>
                <w:szCs w:val="18"/>
              </w:rPr>
            </w:pPr>
          </w:p>
          <w:p w:rsidR="00616437" w:rsidRPr="00FB4EEF" w:rsidRDefault="00616437" w:rsidP="008812BE">
            <w:pPr>
              <w:spacing w:line="200" w:lineRule="exact"/>
              <w:ind w:left="720"/>
              <w:rPr>
                <w:rFonts w:cs="Arial"/>
                <w:szCs w:val="18"/>
              </w:rPr>
            </w:pPr>
            <w:r w:rsidRPr="00FB4EEF">
              <w:rPr>
                <w:rFonts w:cs="Arial"/>
                <w:szCs w:val="18"/>
              </w:rPr>
              <w:t>vs.</w:t>
            </w:r>
          </w:p>
          <w:p w:rsidR="00616437" w:rsidRPr="00FB4EEF" w:rsidRDefault="00616437" w:rsidP="008812BE">
            <w:pPr>
              <w:spacing w:line="200" w:lineRule="exact"/>
              <w:ind w:left="720"/>
              <w:rPr>
                <w:rFonts w:cs="Arial"/>
                <w:szCs w:val="18"/>
              </w:rPr>
            </w:pPr>
          </w:p>
          <w:p w:rsidR="00616437" w:rsidRPr="00FB4EEF" w:rsidRDefault="00616437" w:rsidP="008812BE">
            <w:pPr>
              <w:spacing w:line="200" w:lineRule="exact"/>
              <w:rPr>
                <w:rFonts w:cs="Arial"/>
                <w:szCs w:val="18"/>
              </w:rPr>
            </w:pPr>
            <w:r w:rsidRPr="00FB4EEF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FB4EEF">
              <w:rPr>
                <w:rFonts w:cs="Arial"/>
                <w:szCs w:val="18"/>
              </w:rPr>
              <w:instrText xml:space="preserve"> FORMTEXT </w:instrText>
            </w:r>
            <w:r w:rsidRPr="00FB4EEF">
              <w:rPr>
                <w:rFonts w:cs="Arial"/>
                <w:szCs w:val="18"/>
              </w:rPr>
            </w:r>
            <w:r w:rsidRPr="00FB4EEF">
              <w:rPr>
                <w:rFonts w:cs="Arial"/>
                <w:szCs w:val="18"/>
              </w:rPr>
              <w:fldChar w:fldCharType="separate"/>
            </w:r>
            <w:r w:rsidRPr="00FB4EEF">
              <w:rPr>
                <w:rFonts w:cs="Arial"/>
                <w:noProof/>
                <w:szCs w:val="18"/>
              </w:rPr>
              <w:t>__________________________________________</w:t>
            </w:r>
            <w:r w:rsidRPr="00FB4EEF">
              <w:rPr>
                <w:rFonts w:cs="Arial"/>
                <w:szCs w:val="18"/>
              </w:rPr>
              <w:fldChar w:fldCharType="end"/>
            </w:r>
            <w:bookmarkEnd w:id="0"/>
            <w:r w:rsidRPr="00FB4EEF">
              <w:rPr>
                <w:rFonts w:cs="Arial"/>
                <w:szCs w:val="18"/>
              </w:rPr>
              <w:t>,</w:t>
            </w:r>
          </w:p>
          <w:p w:rsidR="00616437" w:rsidRPr="00FB4EEF" w:rsidRDefault="00616437" w:rsidP="008812BE">
            <w:pPr>
              <w:spacing w:line="200" w:lineRule="exact"/>
              <w:rPr>
                <w:rFonts w:cs="Arial"/>
                <w:szCs w:val="18"/>
              </w:rPr>
            </w:pPr>
          </w:p>
          <w:p w:rsidR="00616437" w:rsidRPr="00FB4EEF" w:rsidRDefault="00616437" w:rsidP="008812BE">
            <w:pPr>
              <w:spacing w:line="200" w:lineRule="exact"/>
              <w:ind w:left="2880"/>
              <w:rPr>
                <w:rFonts w:cs="Arial"/>
                <w:szCs w:val="18"/>
              </w:rPr>
            </w:pPr>
            <w:r w:rsidRPr="00FB4EEF">
              <w:rPr>
                <w:rFonts w:cs="Arial"/>
                <w:szCs w:val="18"/>
              </w:rPr>
              <w:t>Defendant.</w:t>
            </w:r>
          </w:p>
        </w:tc>
        <w:tc>
          <w:tcPr>
            <w:tcW w:w="5220" w:type="dxa"/>
          </w:tcPr>
          <w:p w:rsidR="00616437" w:rsidRPr="00FB4EEF" w:rsidRDefault="00616437" w:rsidP="008812BE">
            <w:pPr>
              <w:spacing w:line="200" w:lineRule="exact"/>
              <w:ind w:left="720"/>
              <w:rPr>
                <w:rFonts w:cs="Arial"/>
                <w:szCs w:val="18"/>
              </w:rPr>
            </w:pPr>
            <w:r w:rsidRPr="00FB4EEF">
              <w:rPr>
                <w:rFonts w:cs="Arial"/>
                <w:szCs w:val="18"/>
              </w:rPr>
              <w:t xml:space="preserve">Cause No. </w:t>
            </w:r>
            <w:r w:rsidRPr="00FB4EEF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FB4EEF">
              <w:rPr>
                <w:rFonts w:cs="Arial"/>
                <w:szCs w:val="18"/>
              </w:rPr>
              <w:instrText xml:space="preserve"> FORMTEXT </w:instrText>
            </w:r>
            <w:r w:rsidRPr="00FB4EEF">
              <w:rPr>
                <w:rFonts w:cs="Arial"/>
                <w:szCs w:val="18"/>
              </w:rPr>
            </w:r>
            <w:r w:rsidRPr="00FB4EEF">
              <w:rPr>
                <w:rFonts w:cs="Arial"/>
                <w:szCs w:val="18"/>
              </w:rPr>
              <w:fldChar w:fldCharType="separate"/>
            </w:r>
            <w:r w:rsidRPr="00FB4EEF">
              <w:rPr>
                <w:rFonts w:cs="Arial"/>
                <w:noProof/>
                <w:szCs w:val="18"/>
              </w:rPr>
              <w:t>_______________________</w:t>
            </w:r>
            <w:r w:rsidRPr="00FB4EEF">
              <w:rPr>
                <w:rFonts w:cs="Arial"/>
                <w:szCs w:val="18"/>
              </w:rPr>
              <w:fldChar w:fldCharType="end"/>
            </w:r>
          </w:p>
          <w:p w:rsidR="00616437" w:rsidRPr="00FB4EEF" w:rsidRDefault="00616437" w:rsidP="008812BE">
            <w:pPr>
              <w:spacing w:line="200" w:lineRule="exact"/>
              <w:rPr>
                <w:rFonts w:cs="Arial"/>
                <w:szCs w:val="18"/>
              </w:rPr>
            </w:pPr>
          </w:p>
          <w:p w:rsidR="00187550" w:rsidRPr="00FB4EEF" w:rsidRDefault="00187550" w:rsidP="008812BE">
            <w:pPr>
              <w:spacing w:line="200" w:lineRule="exact"/>
              <w:rPr>
                <w:rFonts w:cs="Arial"/>
                <w:b/>
                <w:szCs w:val="18"/>
              </w:rPr>
            </w:pPr>
          </w:p>
          <w:p w:rsidR="00187550" w:rsidRPr="00FB4EEF" w:rsidRDefault="00187550" w:rsidP="008812BE">
            <w:pPr>
              <w:spacing w:line="200" w:lineRule="exact"/>
              <w:rPr>
                <w:rFonts w:cs="Arial"/>
                <w:b/>
                <w:szCs w:val="18"/>
              </w:rPr>
            </w:pPr>
          </w:p>
          <w:p w:rsidR="00616437" w:rsidRPr="00FB4EEF" w:rsidRDefault="00616437" w:rsidP="008812BE">
            <w:pPr>
              <w:spacing w:line="200" w:lineRule="exact"/>
              <w:jc w:val="center"/>
              <w:rPr>
                <w:rFonts w:cs="Arial"/>
                <w:b/>
                <w:szCs w:val="18"/>
              </w:rPr>
            </w:pPr>
            <w:r w:rsidRPr="00FB4EEF">
              <w:rPr>
                <w:rFonts w:cs="Arial"/>
                <w:b/>
                <w:szCs w:val="18"/>
              </w:rPr>
              <w:t>A</w:t>
            </w:r>
            <w:bookmarkStart w:id="1" w:name="_GoBack"/>
            <w:bookmarkEnd w:id="1"/>
            <w:r w:rsidRPr="00FB4EEF">
              <w:rPr>
                <w:rFonts w:cs="Arial"/>
                <w:b/>
                <w:szCs w:val="18"/>
              </w:rPr>
              <w:t>CKNOWLEDGMENT OF WAIVER OF RIGHTS</w:t>
            </w:r>
          </w:p>
        </w:tc>
      </w:tr>
    </w:tbl>
    <w:p w:rsidR="00616437" w:rsidRPr="00FB4EEF" w:rsidRDefault="00616437" w:rsidP="008812BE">
      <w:pPr>
        <w:spacing w:line="200" w:lineRule="exact"/>
        <w:rPr>
          <w:rFonts w:cs="Arial"/>
          <w:szCs w:val="18"/>
        </w:rPr>
      </w:pPr>
    </w:p>
    <w:p w:rsidR="004E437B" w:rsidRPr="00FB4EEF" w:rsidRDefault="00E76C3F" w:rsidP="008812BE">
      <w:pPr>
        <w:spacing w:line="200" w:lineRule="exact"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I intend to plead guilty or no contest </w:t>
      </w:r>
      <w:r w:rsidR="004A09F9" w:rsidRPr="00FB4EEF">
        <w:rPr>
          <w:rFonts w:cs="Arial"/>
          <w:szCs w:val="18"/>
        </w:rPr>
        <w:t>to the charge(s) listed below and I understand the nature of these offenses:</w:t>
      </w:r>
      <w:r w:rsidRPr="00FB4EEF">
        <w:rPr>
          <w:rFonts w:cs="Arial"/>
          <w:szCs w:val="18"/>
        </w:rPr>
        <w:t xml:space="preserve"> </w:t>
      </w:r>
    </w:p>
    <w:p w:rsidR="008812BE" w:rsidRPr="00FB4EEF" w:rsidRDefault="008812BE" w:rsidP="008812BE">
      <w:pPr>
        <w:spacing w:line="200" w:lineRule="exact"/>
        <w:rPr>
          <w:rFonts w:cs="Arial"/>
          <w:szCs w:val="18"/>
        </w:rPr>
      </w:pPr>
    </w:p>
    <w:p w:rsidR="00E76C3F" w:rsidRPr="00FB4EEF" w:rsidRDefault="004E437B" w:rsidP="008812BE">
      <w:pPr>
        <w:spacing w:line="200" w:lineRule="exact"/>
        <w:rPr>
          <w:rFonts w:cs="Arial"/>
          <w:szCs w:val="18"/>
        </w:rPr>
      </w:pPr>
      <w:r w:rsidRPr="00FB4EEF">
        <w:rPr>
          <w:rFonts w:cs="Arial"/>
          <w:b/>
          <w:szCs w:val="18"/>
        </w:rPr>
        <w:t>OFFENSE:</w:t>
      </w:r>
      <w:r w:rsidRPr="00FB4EEF">
        <w:rPr>
          <w:rFonts w:cs="Arial"/>
          <w:szCs w:val="18"/>
        </w:rPr>
        <w:t xml:space="preserve"> </w:t>
      </w:r>
      <w:r w:rsidR="008812BE"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8812BE" w:rsidRPr="00FB4EEF">
        <w:rPr>
          <w:rFonts w:cs="Arial"/>
          <w:szCs w:val="18"/>
        </w:rPr>
        <w:instrText xml:space="preserve"> FORMTEXT </w:instrText>
      </w:r>
      <w:r w:rsidR="008812BE" w:rsidRPr="00FB4EEF">
        <w:rPr>
          <w:rFonts w:cs="Arial"/>
          <w:szCs w:val="18"/>
        </w:rPr>
      </w:r>
      <w:r w:rsidR="008812BE" w:rsidRPr="00FB4EEF">
        <w:rPr>
          <w:rFonts w:cs="Arial"/>
          <w:szCs w:val="18"/>
        </w:rPr>
        <w:fldChar w:fldCharType="separate"/>
      </w:r>
      <w:r w:rsidR="008812BE" w:rsidRPr="00FB4EEF">
        <w:rPr>
          <w:rFonts w:cs="Arial"/>
          <w:noProof/>
          <w:szCs w:val="18"/>
        </w:rPr>
        <w:t>________________</w:t>
      </w:r>
      <w:r w:rsidR="008812BE" w:rsidRPr="00FB4EEF">
        <w:rPr>
          <w:rFonts w:cs="Arial"/>
          <w:szCs w:val="18"/>
        </w:rPr>
        <w:fldChar w:fldCharType="end"/>
      </w:r>
      <w:r w:rsidR="00E76C3F" w:rsidRPr="00FB4EEF">
        <w:rPr>
          <w:rFonts w:cs="Arial"/>
          <w:szCs w:val="18"/>
        </w:rPr>
        <w:t xml:space="preserve">; </w:t>
      </w:r>
      <w:r w:rsidR="004A09F9" w:rsidRPr="00FB4EEF">
        <w:rPr>
          <w:rFonts w:cs="Arial"/>
          <w:szCs w:val="18"/>
        </w:rPr>
        <w:t xml:space="preserve">there is a maximum jail sentence of </w:t>
      </w:r>
      <w:r w:rsidR="003B73AC"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3B73AC" w:rsidRPr="00FB4EEF">
        <w:rPr>
          <w:rFonts w:cs="Arial"/>
          <w:szCs w:val="18"/>
        </w:rPr>
        <w:instrText xml:space="preserve"> FORMTEXT </w:instrText>
      </w:r>
      <w:r w:rsidR="003B73AC" w:rsidRPr="00FB4EEF">
        <w:rPr>
          <w:rFonts w:cs="Arial"/>
          <w:szCs w:val="18"/>
        </w:rPr>
      </w:r>
      <w:r w:rsidR="003B73AC" w:rsidRPr="00FB4EEF">
        <w:rPr>
          <w:rFonts w:cs="Arial"/>
          <w:szCs w:val="18"/>
        </w:rPr>
        <w:fldChar w:fldCharType="separate"/>
      </w:r>
      <w:r w:rsidR="003B73AC" w:rsidRPr="00FB4EEF">
        <w:rPr>
          <w:rFonts w:cs="Arial"/>
          <w:noProof/>
          <w:szCs w:val="18"/>
        </w:rPr>
        <w:t>_________</w:t>
      </w:r>
      <w:r w:rsidR="003B73AC" w:rsidRPr="00FB4EEF">
        <w:rPr>
          <w:rFonts w:cs="Arial"/>
          <w:szCs w:val="18"/>
        </w:rPr>
        <w:fldChar w:fldCharType="end"/>
      </w:r>
      <w:r w:rsidR="003B73AC" w:rsidRPr="00FB4EEF">
        <w:rPr>
          <w:rFonts w:cs="Arial"/>
          <w:szCs w:val="18"/>
        </w:rPr>
        <w:t xml:space="preserve"> </w:t>
      </w:r>
      <w:r w:rsidR="004A09F9" w:rsidRPr="00FB4EEF">
        <w:rPr>
          <w:rFonts w:cs="Arial"/>
          <w:szCs w:val="18"/>
        </w:rPr>
        <w:t xml:space="preserve">and a maximum fine of </w:t>
      </w:r>
      <w:r w:rsidR="003B73AC"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3B73AC" w:rsidRPr="00FB4EEF">
        <w:rPr>
          <w:rFonts w:cs="Arial"/>
          <w:szCs w:val="18"/>
        </w:rPr>
        <w:instrText xml:space="preserve"> FORMTEXT </w:instrText>
      </w:r>
      <w:r w:rsidR="003B73AC" w:rsidRPr="00FB4EEF">
        <w:rPr>
          <w:rFonts w:cs="Arial"/>
          <w:szCs w:val="18"/>
        </w:rPr>
      </w:r>
      <w:r w:rsidR="003B73AC" w:rsidRPr="00FB4EEF">
        <w:rPr>
          <w:rFonts w:cs="Arial"/>
          <w:szCs w:val="18"/>
        </w:rPr>
        <w:fldChar w:fldCharType="separate"/>
      </w:r>
      <w:r w:rsidR="003B73AC" w:rsidRPr="00FB4EEF">
        <w:rPr>
          <w:rFonts w:cs="Arial"/>
          <w:noProof/>
          <w:szCs w:val="18"/>
        </w:rPr>
        <w:t>_________</w:t>
      </w:r>
      <w:r w:rsidR="003B73AC" w:rsidRPr="00FB4EEF">
        <w:rPr>
          <w:rFonts w:cs="Arial"/>
          <w:szCs w:val="18"/>
        </w:rPr>
        <w:fldChar w:fldCharType="end"/>
      </w:r>
      <w:r w:rsidR="00E76C3F" w:rsidRPr="00FB4EEF">
        <w:rPr>
          <w:rFonts w:cs="Arial"/>
          <w:szCs w:val="18"/>
        </w:rPr>
        <w:t xml:space="preserve">   </w:t>
      </w:r>
    </w:p>
    <w:p w:rsidR="003B73AC" w:rsidRPr="00FB4EEF" w:rsidRDefault="00AA3A10" w:rsidP="008812BE">
      <w:pPr>
        <w:spacing w:line="200" w:lineRule="exact"/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-97159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7D" w:rsidRPr="00FB4EEF">
            <w:rPr>
              <w:rFonts w:ascii="MS Gothic" w:eastAsia="MS Gothic" w:hAnsi="MS Gothic" w:cs="MS Gothic" w:hint="eastAsia"/>
              <w:szCs w:val="18"/>
            </w:rPr>
            <w:t>☐</w:t>
          </w:r>
        </w:sdtContent>
      </w:sdt>
      <w:r w:rsidR="003B73AC" w:rsidRPr="00FB4EEF">
        <w:rPr>
          <w:rFonts w:cs="Arial"/>
          <w:szCs w:val="18"/>
        </w:rPr>
        <w:t xml:space="preserve"> </w:t>
      </w:r>
      <w:proofErr w:type="gramStart"/>
      <w:r w:rsidR="00E76C3F" w:rsidRPr="00FB4EEF">
        <w:rPr>
          <w:rFonts w:cs="Arial"/>
          <w:szCs w:val="18"/>
        </w:rPr>
        <w:t>there</w:t>
      </w:r>
      <w:proofErr w:type="gramEnd"/>
      <w:r w:rsidR="00E76C3F" w:rsidRPr="00FB4EEF">
        <w:rPr>
          <w:rFonts w:cs="Arial"/>
          <w:szCs w:val="18"/>
        </w:rPr>
        <w:t xml:space="preserve"> is not a mandatory minimum sentence</w:t>
      </w:r>
      <w:r w:rsidR="004A09F9" w:rsidRPr="00FB4EEF">
        <w:rPr>
          <w:rFonts w:cs="Arial"/>
          <w:szCs w:val="18"/>
        </w:rPr>
        <w:t>;</w:t>
      </w:r>
      <w:r w:rsidR="003B73AC" w:rsidRPr="00FB4EEF">
        <w:rPr>
          <w:rFonts w:cs="Arial"/>
          <w:szCs w:val="18"/>
        </w:rPr>
        <w:t xml:space="preserve"> </w:t>
      </w:r>
      <w:sdt>
        <w:sdtPr>
          <w:rPr>
            <w:rFonts w:cs="Arial"/>
            <w:szCs w:val="18"/>
          </w:rPr>
          <w:id w:val="183325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7F0" w:rsidRPr="00FB4EEF">
            <w:rPr>
              <w:rFonts w:ascii="MS Gothic" w:eastAsia="MS Gothic" w:hAnsi="MS Gothic" w:cs="MS Gothic" w:hint="eastAsia"/>
              <w:szCs w:val="18"/>
            </w:rPr>
            <w:t>☐</w:t>
          </w:r>
        </w:sdtContent>
      </w:sdt>
      <w:r w:rsidR="003B73AC" w:rsidRPr="00FB4EEF">
        <w:rPr>
          <w:rFonts w:cs="Arial"/>
          <w:szCs w:val="18"/>
        </w:rPr>
        <w:t xml:space="preserve"> </w:t>
      </w:r>
      <w:r w:rsidR="00E76C3F" w:rsidRPr="00FB4EEF">
        <w:rPr>
          <w:rFonts w:cs="Arial"/>
          <w:szCs w:val="18"/>
        </w:rPr>
        <w:t xml:space="preserve">there is a mandatory minimum sentence of </w:t>
      </w:r>
      <w:r w:rsidR="003B73AC"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3B73AC" w:rsidRPr="00FB4EEF">
        <w:rPr>
          <w:rFonts w:cs="Arial"/>
          <w:szCs w:val="18"/>
        </w:rPr>
        <w:instrText xml:space="preserve"> FORMTEXT </w:instrText>
      </w:r>
      <w:r w:rsidR="003B73AC" w:rsidRPr="00FB4EEF">
        <w:rPr>
          <w:rFonts w:cs="Arial"/>
          <w:szCs w:val="18"/>
        </w:rPr>
      </w:r>
      <w:r w:rsidR="003B73AC" w:rsidRPr="00FB4EEF">
        <w:rPr>
          <w:rFonts w:cs="Arial"/>
          <w:szCs w:val="18"/>
        </w:rPr>
        <w:fldChar w:fldCharType="separate"/>
      </w:r>
      <w:r w:rsidR="003B73AC" w:rsidRPr="00FB4EEF">
        <w:rPr>
          <w:rFonts w:cs="Arial"/>
          <w:noProof/>
          <w:szCs w:val="18"/>
        </w:rPr>
        <w:t>_________</w:t>
      </w:r>
      <w:r w:rsidR="003B73AC" w:rsidRPr="00FB4EEF">
        <w:rPr>
          <w:rFonts w:cs="Arial"/>
          <w:szCs w:val="18"/>
        </w:rPr>
        <w:fldChar w:fldCharType="end"/>
      </w:r>
    </w:p>
    <w:p w:rsidR="008812BE" w:rsidRPr="00FB4EEF" w:rsidRDefault="008812BE" w:rsidP="008812BE">
      <w:pPr>
        <w:spacing w:line="200" w:lineRule="exact"/>
        <w:rPr>
          <w:rFonts w:cs="Arial"/>
          <w:b/>
          <w:szCs w:val="18"/>
        </w:rPr>
      </w:pPr>
    </w:p>
    <w:p w:rsidR="008812BE" w:rsidRPr="00FB4EEF" w:rsidRDefault="008812BE" w:rsidP="008812BE">
      <w:pPr>
        <w:spacing w:line="200" w:lineRule="exact"/>
        <w:rPr>
          <w:rFonts w:cs="Arial"/>
          <w:szCs w:val="18"/>
        </w:rPr>
      </w:pPr>
      <w:r w:rsidRPr="00FB4EEF">
        <w:rPr>
          <w:rFonts w:cs="Arial"/>
          <w:b/>
          <w:szCs w:val="18"/>
        </w:rPr>
        <w:t>OFFENSE:</w:t>
      </w:r>
      <w:r w:rsidRPr="00FB4EEF">
        <w:rPr>
          <w:rFonts w:cs="Arial"/>
          <w:szCs w:val="18"/>
        </w:rPr>
        <w:t xml:space="preserve"> </w:t>
      </w:r>
      <w:r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FB4EEF">
        <w:rPr>
          <w:rFonts w:cs="Arial"/>
          <w:szCs w:val="18"/>
        </w:rPr>
        <w:instrText xml:space="preserve"> FORMTEXT </w:instrText>
      </w:r>
      <w:r w:rsidRPr="00FB4EEF">
        <w:rPr>
          <w:rFonts w:cs="Arial"/>
          <w:szCs w:val="18"/>
        </w:rPr>
      </w:r>
      <w:r w:rsidRPr="00FB4EEF">
        <w:rPr>
          <w:rFonts w:cs="Arial"/>
          <w:szCs w:val="18"/>
        </w:rPr>
        <w:fldChar w:fldCharType="separate"/>
      </w:r>
      <w:r w:rsidRPr="00FB4EEF">
        <w:rPr>
          <w:rFonts w:cs="Arial"/>
          <w:noProof/>
          <w:szCs w:val="18"/>
        </w:rPr>
        <w:t>________________</w:t>
      </w:r>
      <w:r w:rsidRPr="00FB4EEF">
        <w:rPr>
          <w:rFonts w:cs="Arial"/>
          <w:szCs w:val="18"/>
        </w:rPr>
        <w:fldChar w:fldCharType="end"/>
      </w:r>
      <w:r w:rsidRPr="00FB4EEF">
        <w:rPr>
          <w:rFonts w:cs="Arial"/>
          <w:szCs w:val="18"/>
        </w:rPr>
        <w:t xml:space="preserve">; there is a maximum jail sentence of </w:t>
      </w:r>
      <w:r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FB4EEF">
        <w:rPr>
          <w:rFonts w:cs="Arial"/>
          <w:szCs w:val="18"/>
        </w:rPr>
        <w:instrText xml:space="preserve"> FORMTEXT </w:instrText>
      </w:r>
      <w:r w:rsidRPr="00FB4EEF">
        <w:rPr>
          <w:rFonts w:cs="Arial"/>
          <w:szCs w:val="18"/>
        </w:rPr>
      </w:r>
      <w:r w:rsidRPr="00FB4EEF">
        <w:rPr>
          <w:rFonts w:cs="Arial"/>
          <w:szCs w:val="18"/>
        </w:rPr>
        <w:fldChar w:fldCharType="separate"/>
      </w:r>
      <w:r w:rsidRPr="00FB4EEF">
        <w:rPr>
          <w:rFonts w:cs="Arial"/>
          <w:noProof/>
          <w:szCs w:val="18"/>
        </w:rPr>
        <w:t>_________</w:t>
      </w:r>
      <w:r w:rsidRPr="00FB4EEF">
        <w:rPr>
          <w:rFonts w:cs="Arial"/>
          <w:szCs w:val="18"/>
        </w:rPr>
        <w:fldChar w:fldCharType="end"/>
      </w:r>
      <w:r w:rsidRPr="00FB4EEF">
        <w:rPr>
          <w:rFonts w:cs="Arial"/>
          <w:szCs w:val="18"/>
        </w:rPr>
        <w:t xml:space="preserve"> and a maximum fine of </w:t>
      </w:r>
      <w:r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FB4EEF">
        <w:rPr>
          <w:rFonts w:cs="Arial"/>
          <w:szCs w:val="18"/>
        </w:rPr>
        <w:instrText xml:space="preserve"> FORMTEXT </w:instrText>
      </w:r>
      <w:r w:rsidRPr="00FB4EEF">
        <w:rPr>
          <w:rFonts w:cs="Arial"/>
          <w:szCs w:val="18"/>
        </w:rPr>
      </w:r>
      <w:r w:rsidRPr="00FB4EEF">
        <w:rPr>
          <w:rFonts w:cs="Arial"/>
          <w:szCs w:val="18"/>
        </w:rPr>
        <w:fldChar w:fldCharType="separate"/>
      </w:r>
      <w:r w:rsidRPr="00FB4EEF">
        <w:rPr>
          <w:rFonts w:cs="Arial"/>
          <w:noProof/>
          <w:szCs w:val="18"/>
        </w:rPr>
        <w:t>_________</w:t>
      </w:r>
      <w:r w:rsidRPr="00FB4EEF">
        <w:rPr>
          <w:rFonts w:cs="Arial"/>
          <w:szCs w:val="18"/>
        </w:rPr>
        <w:fldChar w:fldCharType="end"/>
      </w:r>
      <w:r w:rsidRPr="00FB4EEF">
        <w:rPr>
          <w:rFonts w:cs="Arial"/>
          <w:szCs w:val="18"/>
        </w:rPr>
        <w:t xml:space="preserve">   </w:t>
      </w:r>
    </w:p>
    <w:p w:rsidR="008812BE" w:rsidRPr="00FB4EEF" w:rsidRDefault="00AA3A10" w:rsidP="008812BE">
      <w:pPr>
        <w:spacing w:line="200" w:lineRule="exact"/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17249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BE" w:rsidRPr="00FB4EEF">
            <w:rPr>
              <w:rFonts w:ascii="MS Gothic" w:eastAsia="MS Gothic" w:hAnsi="MS Gothic" w:cs="MS Gothic" w:hint="eastAsia"/>
              <w:szCs w:val="18"/>
            </w:rPr>
            <w:t>☐</w:t>
          </w:r>
        </w:sdtContent>
      </w:sdt>
      <w:r w:rsidR="008812BE" w:rsidRPr="00FB4EEF">
        <w:rPr>
          <w:rFonts w:cs="Arial"/>
          <w:szCs w:val="18"/>
        </w:rPr>
        <w:t xml:space="preserve"> </w:t>
      </w:r>
      <w:proofErr w:type="gramStart"/>
      <w:r w:rsidR="008812BE" w:rsidRPr="00FB4EEF">
        <w:rPr>
          <w:rFonts w:cs="Arial"/>
          <w:szCs w:val="18"/>
        </w:rPr>
        <w:t>there</w:t>
      </w:r>
      <w:proofErr w:type="gramEnd"/>
      <w:r w:rsidR="008812BE" w:rsidRPr="00FB4EEF">
        <w:rPr>
          <w:rFonts w:cs="Arial"/>
          <w:szCs w:val="18"/>
        </w:rPr>
        <w:t xml:space="preserve"> is not a mandatory minimum sentence; </w:t>
      </w:r>
      <w:sdt>
        <w:sdtPr>
          <w:rPr>
            <w:rFonts w:cs="Arial"/>
            <w:szCs w:val="18"/>
          </w:rPr>
          <w:id w:val="-123993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BE" w:rsidRPr="00FB4EEF">
            <w:rPr>
              <w:rFonts w:ascii="MS Gothic" w:eastAsia="MS Gothic" w:hAnsi="MS Gothic" w:cs="MS Gothic" w:hint="eastAsia"/>
              <w:szCs w:val="18"/>
            </w:rPr>
            <w:t>☐</w:t>
          </w:r>
        </w:sdtContent>
      </w:sdt>
      <w:r w:rsidR="008812BE" w:rsidRPr="00FB4EEF">
        <w:rPr>
          <w:rFonts w:cs="Arial"/>
          <w:szCs w:val="18"/>
        </w:rPr>
        <w:t xml:space="preserve"> there is a mandatory minimum sentence of </w:t>
      </w:r>
      <w:r w:rsidR="008812BE"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8812BE" w:rsidRPr="00FB4EEF">
        <w:rPr>
          <w:rFonts w:cs="Arial"/>
          <w:szCs w:val="18"/>
        </w:rPr>
        <w:instrText xml:space="preserve"> FORMTEXT </w:instrText>
      </w:r>
      <w:r w:rsidR="008812BE" w:rsidRPr="00FB4EEF">
        <w:rPr>
          <w:rFonts w:cs="Arial"/>
          <w:szCs w:val="18"/>
        </w:rPr>
      </w:r>
      <w:r w:rsidR="008812BE" w:rsidRPr="00FB4EEF">
        <w:rPr>
          <w:rFonts w:cs="Arial"/>
          <w:szCs w:val="18"/>
        </w:rPr>
        <w:fldChar w:fldCharType="separate"/>
      </w:r>
      <w:r w:rsidR="008812BE" w:rsidRPr="00FB4EEF">
        <w:rPr>
          <w:rFonts w:cs="Arial"/>
          <w:noProof/>
          <w:szCs w:val="18"/>
        </w:rPr>
        <w:t>_________</w:t>
      </w:r>
      <w:r w:rsidR="008812BE" w:rsidRPr="00FB4EEF">
        <w:rPr>
          <w:rFonts w:cs="Arial"/>
          <w:szCs w:val="18"/>
        </w:rPr>
        <w:fldChar w:fldCharType="end"/>
      </w:r>
    </w:p>
    <w:p w:rsidR="008812BE" w:rsidRPr="00FB4EEF" w:rsidRDefault="008812BE" w:rsidP="008812BE">
      <w:pPr>
        <w:spacing w:line="200" w:lineRule="exact"/>
        <w:rPr>
          <w:rFonts w:cs="Arial"/>
          <w:b/>
          <w:szCs w:val="18"/>
        </w:rPr>
      </w:pPr>
    </w:p>
    <w:p w:rsidR="008812BE" w:rsidRPr="00FB4EEF" w:rsidRDefault="008812BE" w:rsidP="008812BE">
      <w:pPr>
        <w:spacing w:line="200" w:lineRule="exact"/>
        <w:rPr>
          <w:rFonts w:cs="Arial"/>
          <w:szCs w:val="18"/>
        </w:rPr>
      </w:pPr>
      <w:r w:rsidRPr="00FB4EEF">
        <w:rPr>
          <w:rFonts w:cs="Arial"/>
          <w:b/>
          <w:szCs w:val="18"/>
        </w:rPr>
        <w:t>OFFENSE:</w:t>
      </w:r>
      <w:r w:rsidRPr="00FB4EEF">
        <w:rPr>
          <w:rFonts w:cs="Arial"/>
          <w:szCs w:val="18"/>
        </w:rPr>
        <w:t xml:space="preserve"> </w:t>
      </w:r>
      <w:r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FB4EEF">
        <w:rPr>
          <w:rFonts w:cs="Arial"/>
          <w:szCs w:val="18"/>
        </w:rPr>
        <w:instrText xml:space="preserve"> FORMTEXT </w:instrText>
      </w:r>
      <w:r w:rsidRPr="00FB4EEF">
        <w:rPr>
          <w:rFonts w:cs="Arial"/>
          <w:szCs w:val="18"/>
        </w:rPr>
      </w:r>
      <w:r w:rsidRPr="00FB4EEF">
        <w:rPr>
          <w:rFonts w:cs="Arial"/>
          <w:szCs w:val="18"/>
        </w:rPr>
        <w:fldChar w:fldCharType="separate"/>
      </w:r>
      <w:r w:rsidRPr="00FB4EEF">
        <w:rPr>
          <w:rFonts w:cs="Arial"/>
          <w:noProof/>
          <w:szCs w:val="18"/>
        </w:rPr>
        <w:t>________________</w:t>
      </w:r>
      <w:r w:rsidRPr="00FB4EEF">
        <w:rPr>
          <w:rFonts w:cs="Arial"/>
          <w:szCs w:val="18"/>
        </w:rPr>
        <w:fldChar w:fldCharType="end"/>
      </w:r>
      <w:r w:rsidRPr="00FB4EEF">
        <w:rPr>
          <w:rFonts w:cs="Arial"/>
          <w:szCs w:val="18"/>
        </w:rPr>
        <w:t xml:space="preserve">; there is a maximum jail sentence of </w:t>
      </w:r>
      <w:r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FB4EEF">
        <w:rPr>
          <w:rFonts w:cs="Arial"/>
          <w:szCs w:val="18"/>
        </w:rPr>
        <w:instrText xml:space="preserve"> FORMTEXT </w:instrText>
      </w:r>
      <w:r w:rsidRPr="00FB4EEF">
        <w:rPr>
          <w:rFonts w:cs="Arial"/>
          <w:szCs w:val="18"/>
        </w:rPr>
      </w:r>
      <w:r w:rsidRPr="00FB4EEF">
        <w:rPr>
          <w:rFonts w:cs="Arial"/>
          <w:szCs w:val="18"/>
        </w:rPr>
        <w:fldChar w:fldCharType="separate"/>
      </w:r>
      <w:r w:rsidRPr="00FB4EEF">
        <w:rPr>
          <w:rFonts w:cs="Arial"/>
          <w:noProof/>
          <w:szCs w:val="18"/>
        </w:rPr>
        <w:t>_________</w:t>
      </w:r>
      <w:r w:rsidRPr="00FB4EEF">
        <w:rPr>
          <w:rFonts w:cs="Arial"/>
          <w:szCs w:val="18"/>
        </w:rPr>
        <w:fldChar w:fldCharType="end"/>
      </w:r>
      <w:r w:rsidRPr="00FB4EEF">
        <w:rPr>
          <w:rFonts w:cs="Arial"/>
          <w:szCs w:val="18"/>
        </w:rPr>
        <w:t xml:space="preserve"> and a maximum fine of </w:t>
      </w:r>
      <w:r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FB4EEF">
        <w:rPr>
          <w:rFonts w:cs="Arial"/>
          <w:szCs w:val="18"/>
        </w:rPr>
        <w:instrText xml:space="preserve"> FORMTEXT </w:instrText>
      </w:r>
      <w:r w:rsidRPr="00FB4EEF">
        <w:rPr>
          <w:rFonts w:cs="Arial"/>
          <w:szCs w:val="18"/>
        </w:rPr>
      </w:r>
      <w:r w:rsidRPr="00FB4EEF">
        <w:rPr>
          <w:rFonts w:cs="Arial"/>
          <w:szCs w:val="18"/>
        </w:rPr>
        <w:fldChar w:fldCharType="separate"/>
      </w:r>
      <w:r w:rsidRPr="00FB4EEF">
        <w:rPr>
          <w:rFonts w:cs="Arial"/>
          <w:noProof/>
          <w:szCs w:val="18"/>
        </w:rPr>
        <w:t>_________</w:t>
      </w:r>
      <w:r w:rsidRPr="00FB4EEF">
        <w:rPr>
          <w:rFonts w:cs="Arial"/>
          <w:szCs w:val="18"/>
        </w:rPr>
        <w:fldChar w:fldCharType="end"/>
      </w:r>
      <w:r w:rsidRPr="00FB4EEF">
        <w:rPr>
          <w:rFonts w:cs="Arial"/>
          <w:szCs w:val="18"/>
        </w:rPr>
        <w:t xml:space="preserve">   </w:t>
      </w:r>
    </w:p>
    <w:p w:rsidR="008812BE" w:rsidRPr="00FB4EEF" w:rsidRDefault="00AA3A10" w:rsidP="008812BE">
      <w:pPr>
        <w:spacing w:line="200" w:lineRule="exact"/>
        <w:ind w:left="720"/>
        <w:rPr>
          <w:rFonts w:cs="Arial"/>
          <w:szCs w:val="18"/>
        </w:rPr>
      </w:pPr>
      <w:sdt>
        <w:sdtPr>
          <w:rPr>
            <w:rFonts w:cs="Arial"/>
            <w:szCs w:val="18"/>
          </w:rPr>
          <w:id w:val="-17109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BE" w:rsidRPr="00FB4EEF">
            <w:rPr>
              <w:rFonts w:ascii="MS Gothic" w:eastAsia="MS Gothic" w:hAnsi="MS Gothic" w:cs="MS Gothic" w:hint="eastAsia"/>
              <w:szCs w:val="18"/>
            </w:rPr>
            <w:t>☐</w:t>
          </w:r>
        </w:sdtContent>
      </w:sdt>
      <w:r w:rsidR="008812BE" w:rsidRPr="00FB4EEF">
        <w:rPr>
          <w:rFonts w:cs="Arial"/>
          <w:szCs w:val="18"/>
        </w:rPr>
        <w:t xml:space="preserve"> </w:t>
      </w:r>
      <w:proofErr w:type="gramStart"/>
      <w:r w:rsidR="008812BE" w:rsidRPr="00FB4EEF">
        <w:rPr>
          <w:rFonts w:cs="Arial"/>
          <w:szCs w:val="18"/>
        </w:rPr>
        <w:t>there</w:t>
      </w:r>
      <w:proofErr w:type="gramEnd"/>
      <w:r w:rsidR="008812BE" w:rsidRPr="00FB4EEF">
        <w:rPr>
          <w:rFonts w:cs="Arial"/>
          <w:szCs w:val="18"/>
        </w:rPr>
        <w:t xml:space="preserve"> is not a mandatory minimum sentence; </w:t>
      </w:r>
      <w:sdt>
        <w:sdtPr>
          <w:rPr>
            <w:rFonts w:cs="Arial"/>
            <w:szCs w:val="18"/>
          </w:rPr>
          <w:id w:val="195382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2BE" w:rsidRPr="00FB4EEF">
            <w:rPr>
              <w:rFonts w:ascii="MS Gothic" w:eastAsia="MS Gothic" w:hAnsi="MS Gothic" w:cs="MS Gothic" w:hint="eastAsia"/>
              <w:szCs w:val="18"/>
            </w:rPr>
            <w:t>☐</w:t>
          </w:r>
        </w:sdtContent>
      </w:sdt>
      <w:r w:rsidR="008812BE" w:rsidRPr="00FB4EEF">
        <w:rPr>
          <w:rFonts w:cs="Arial"/>
          <w:szCs w:val="18"/>
        </w:rPr>
        <w:t xml:space="preserve"> there is a mandatory minimum sentence of </w:t>
      </w:r>
      <w:r w:rsidR="008812BE" w:rsidRPr="00FB4EEF"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8812BE" w:rsidRPr="00FB4EEF">
        <w:rPr>
          <w:rFonts w:cs="Arial"/>
          <w:szCs w:val="18"/>
        </w:rPr>
        <w:instrText xml:space="preserve"> FORMTEXT </w:instrText>
      </w:r>
      <w:r w:rsidR="008812BE" w:rsidRPr="00FB4EEF">
        <w:rPr>
          <w:rFonts w:cs="Arial"/>
          <w:szCs w:val="18"/>
        </w:rPr>
      </w:r>
      <w:r w:rsidR="008812BE" w:rsidRPr="00FB4EEF">
        <w:rPr>
          <w:rFonts w:cs="Arial"/>
          <w:szCs w:val="18"/>
        </w:rPr>
        <w:fldChar w:fldCharType="separate"/>
      </w:r>
      <w:r w:rsidR="008812BE" w:rsidRPr="00FB4EEF">
        <w:rPr>
          <w:rFonts w:cs="Arial"/>
          <w:noProof/>
          <w:szCs w:val="18"/>
        </w:rPr>
        <w:t>_________</w:t>
      </w:r>
      <w:r w:rsidR="008812BE" w:rsidRPr="00FB4EEF">
        <w:rPr>
          <w:rFonts w:cs="Arial"/>
          <w:szCs w:val="18"/>
        </w:rPr>
        <w:fldChar w:fldCharType="end"/>
      </w:r>
    </w:p>
    <w:p w:rsidR="008812BE" w:rsidRPr="00FB4EEF" w:rsidRDefault="008812BE" w:rsidP="008812BE">
      <w:pPr>
        <w:spacing w:line="200" w:lineRule="exact"/>
        <w:ind w:left="720"/>
        <w:rPr>
          <w:rFonts w:cs="Arial"/>
          <w:szCs w:val="18"/>
        </w:rPr>
      </w:pPr>
    </w:p>
    <w:p w:rsidR="002E7D2D" w:rsidRPr="00FB4EEF" w:rsidRDefault="008812BE" w:rsidP="008812BE">
      <w:pPr>
        <w:spacing w:line="200" w:lineRule="exact"/>
        <w:ind w:firstLine="72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 I u</w:t>
      </w:r>
      <w:r w:rsidR="002E7D2D" w:rsidRPr="00FB4EEF">
        <w:rPr>
          <w:rFonts w:cs="Arial"/>
          <w:szCs w:val="18"/>
        </w:rPr>
        <w:t>nderstand that a plea of guilty or no contest will result in a conviction for the above offense</w:t>
      </w:r>
      <w:r w:rsidR="004A09F9" w:rsidRPr="00FB4EEF">
        <w:rPr>
          <w:rFonts w:cs="Arial"/>
          <w:szCs w:val="18"/>
        </w:rPr>
        <w:t>(</w:t>
      </w:r>
      <w:r w:rsidR="002E7D2D" w:rsidRPr="00FB4EEF">
        <w:rPr>
          <w:rFonts w:cs="Arial"/>
          <w:szCs w:val="18"/>
        </w:rPr>
        <w:t>s</w:t>
      </w:r>
      <w:r w:rsidR="004A09F9" w:rsidRPr="00FB4EEF">
        <w:rPr>
          <w:rFonts w:cs="Arial"/>
          <w:szCs w:val="18"/>
        </w:rPr>
        <w:t>)</w:t>
      </w:r>
      <w:r w:rsidR="002E7D2D" w:rsidRPr="00FB4EEF">
        <w:rPr>
          <w:rFonts w:cs="Arial"/>
          <w:szCs w:val="18"/>
        </w:rPr>
        <w:t>.  I understand that a conviction for a Partner Family Member Assault may affect my right to possess fire-arms.  I understand that a conviction for vehicle related offenses could affect my driving privileges and add points to my driving record.</w:t>
      </w:r>
    </w:p>
    <w:p w:rsidR="008812BE" w:rsidRPr="00FB4EEF" w:rsidRDefault="008812BE" w:rsidP="008812BE">
      <w:pPr>
        <w:spacing w:line="200" w:lineRule="exact"/>
        <w:ind w:firstLine="720"/>
        <w:contextualSpacing/>
        <w:rPr>
          <w:rFonts w:cs="Arial"/>
          <w:szCs w:val="18"/>
        </w:rPr>
      </w:pP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I </w:t>
      </w:r>
      <w:r w:rsidR="00E76C3F" w:rsidRPr="00FB4EEF">
        <w:rPr>
          <w:rFonts w:cs="Arial"/>
          <w:szCs w:val="18"/>
        </w:rPr>
        <w:t>understand that if I plead guilty or no contest that I am giving</w:t>
      </w:r>
      <w:r w:rsidRPr="00FB4EEF">
        <w:rPr>
          <w:rFonts w:cs="Arial"/>
          <w:szCs w:val="18"/>
        </w:rPr>
        <w:t xml:space="preserve"> up the following rights:</w:t>
      </w: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>The right to a speedy trial by an impartial jury or judge;</w:t>
      </w:r>
    </w:p>
    <w:p w:rsidR="00616437" w:rsidRPr="00FB4EEF" w:rsidRDefault="00616437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The right to remain silent before trial and </w:t>
      </w:r>
      <w:r w:rsidR="00E76C3F" w:rsidRPr="00FB4EEF">
        <w:rPr>
          <w:rFonts w:cs="Arial"/>
          <w:szCs w:val="18"/>
        </w:rPr>
        <w:t xml:space="preserve">to </w:t>
      </w:r>
      <w:r w:rsidRPr="00FB4EEF">
        <w:rPr>
          <w:rFonts w:cs="Arial"/>
          <w:szCs w:val="18"/>
        </w:rPr>
        <w:t>not testify against myself;</w:t>
      </w:r>
    </w:p>
    <w:p w:rsidR="00616437" w:rsidRPr="00FB4EEF" w:rsidRDefault="00616437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>The right to be presumed innocent and to require the State to prove the charge against me beyond a reasonable doubt;</w:t>
      </w:r>
    </w:p>
    <w:p w:rsidR="00616437" w:rsidRPr="00FB4EEF" w:rsidRDefault="00616437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>The right to hear and question witnesses at trial who testify against me;</w:t>
      </w:r>
    </w:p>
    <w:p w:rsidR="00616437" w:rsidRPr="00FB4EEF" w:rsidRDefault="00616437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>The right to have witnesses testify for me at trial, and to require them to show up at my trial at no expense to me;</w:t>
      </w:r>
    </w:p>
    <w:p w:rsidR="00E76C3F" w:rsidRPr="00FB4EEF" w:rsidRDefault="00616437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>The right to have a lawyer and to have a lawyer appointed for me if I am unable to pay for one</w:t>
      </w:r>
      <w:r w:rsidR="00E76C3F" w:rsidRPr="00FB4EEF">
        <w:rPr>
          <w:rFonts w:cs="Arial"/>
          <w:szCs w:val="18"/>
        </w:rPr>
        <w:t xml:space="preserve">; </w:t>
      </w:r>
      <w:r w:rsidRPr="00FB4EEF">
        <w:rPr>
          <w:rFonts w:cs="Arial"/>
          <w:szCs w:val="18"/>
        </w:rPr>
        <w:t xml:space="preserve"> </w:t>
      </w:r>
    </w:p>
    <w:p w:rsidR="00616437" w:rsidRPr="00FB4EEF" w:rsidRDefault="00E76C3F" w:rsidP="008812BE">
      <w:pPr>
        <w:numPr>
          <w:ilvl w:val="0"/>
          <w:numId w:val="1"/>
        </w:numPr>
        <w:spacing w:line="200" w:lineRule="exact"/>
        <w:ind w:left="1080"/>
        <w:contextualSpacing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The right to appeal to the District Court; </w:t>
      </w: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I </w:t>
      </w:r>
      <w:r w:rsidR="002E7D2D" w:rsidRPr="00FB4EEF">
        <w:rPr>
          <w:rFonts w:cs="Arial"/>
          <w:szCs w:val="18"/>
        </w:rPr>
        <w:t xml:space="preserve">understand that if the Judge </w:t>
      </w:r>
      <w:r w:rsidRPr="00FB4EEF">
        <w:rPr>
          <w:rFonts w:cs="Arial"/>
          <w:szCs w:val="18"/>
        </w:rPr>
        <w:t>suspend</w:t>
      </w:r>
      <w:r w:rsidR="002E7D2D" w:rsidRPr="00FB4EEF">
        <w:rPr>
          <w:rFonts w:cs="Arial"/>
          <w:szCs w:val="18"/>
        </w:rPr>
        <w:t>s</w:t>
      </w:r>
      <w:r w:rsidRPr="00FB4EEF">
        <w:rPr>
          <w:rFonts w:cs="Arial"/>
          <w:szCs w:val="18"/>
        </w:rPr>
        <w:t xml:space="preserve"> a portion of the sentence</w:t>
      </w:r>
      <w:r w:rsidR="002E7D2D" w:rsidRPr="00FB4EEF">
        <w:rPr>
          <w:rFonts w:cs="Arial"/>
          <w:szCs w:val="18"/>
        </w:rPr>
        <w:t>, the Judge can require me to comply with a variety of conditions including court ordered treatment or educational programs, payment of fines, resti</w:t>
      </w:r>
      <w:r w:rsidR="00E10E8B" w:rsidRPr="00FB4EEF">
        <w:rPr>
          <w:rFonts w:cs="Arial"/>
          <w:szCs w:val="18"/>
        </w:rPr>
        <w:t>tution or costs, prohibit me fro</w:t>
      </w:r>
      <w:r w:rsidR="002E7D2D" w:rsidRPr="00FB4EEF">
        <w:rPr>
          <w:rFonts w:cs="Arial"/>
          <w:szCs w:val="18"/>
        </w:rPr>
        <w:t xml:space="preserve">m locations or businesses, prohibit me from contact with individuals or groups or place me on probation.  I understand that my driver’s </w:t>
      </w:r>
      <w:r w:rsidR="00E10E8B" w:rsidRPr="00FB4EEF">
        <w:rPr>
          <w:rFonts w:cs="Arial"/>
          <w:szCs w:val="18"/>
        </w:rPr>
        <w:t>license</w:t>
      </w:r>
      <w:r w:rsidR="002E7D2D" w:rsidRPr="00FB4EEF">
        <w:rPr>
          <w:rFonts w:cs="Arial"/>
          <w:szCs w:val="18"/>
        </w:rPr>
        <w:t xml:space="preserve"> could be suspended or I could be arrested for non-compliance with court orders.  </w:t>
      </w:r>
      <w:r w:rsidRPr="00FB4EEF">
        <w:rPr>
          <w:rFonts w:cs="Arial"/>
          <w:szCs w:val="18"/>
        </w:rPr>
        <w:t xml:space="preserve"> I understand that if I am a parolee or probationer, this</w:t>
      </w:r>
      <w:r w:rsidR="002E7D2D" w:rsidRPr="00FB4EEF">
        <w:rPr>
          <w:rFonts w:cs="Arial"/>
          <w:szCs w:val="18"/>
        </w:rPr>
        <w:t xml:space="preserve"> plea may be gr</w:t>
      </w:r>
      <w:r w:rsidRPr="00FB4EEF">
        <w:rPr>
          <w:rFonts w:cs="Arial"/>
          <w:szCs w:val="18"/>
        </w:rPr>
        <w:t>ounds for revocation of my parole or probation.</w:t>
      </w: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I </w:t>
      </w:r>
      <w:r w:rsidR="004A09F9" w:rsidRPr="00FB4EEF">
        <w:rPr>
          <w:rFonts w:cs="Arial"/>
          <w:szCs w:val="18"/>
        </w:rPr>
        <w:t>understan</w:t>
      </w:r>
      <w:r w:rsidR="002E7D2D" w:rsidRPr="00FB4EEF">
        <w:rPr>
          <w:rFonts w:cs="Arial"/>
          <w:szCs w:val="18"/>
        </w:rPr>
        <w:t>d</w:t>
      </w:r>
      <w:r w:rsidRPr="00FB4EEF">
        <w:rPr>
          <w:rFonts w:cs="Arial"/>
          <w:szCs w:val="18"/>
        </w:rPr>
        <w:t xml:space="preserve"> that if I am not a citizen of the United States, this </w:t>
      </w:r>
      <w:r w:rsidR="002E7D2D" w:rsidRPr="00FB4EEF">
        <w:rPr>
          <w:rFonts w:cs="Arial"/>
          <w:szCs w:val="18"/>
        </w:rPr>
        <w:t xml:space="preserve">plea could result in </w:t>
      </w:r>
      <w:r w:rsidRPr="00FB4EEF">
        <w:rPr>
          <w:rFonts w:cs="Arial"/>
          <w:szCs w:val="18"/>
        </w:rPr>
        <w:t xml:space="preserve">deportation, </w:t>
      </w:r>
      <w:r w:rsidR="004A09F9" w:rsidRPr="00FB4EEF">
        <w:rPr>
          <w:rFonts w:cs="Arial"/>
          <w:szCs w:val="18"/>
        </w:rPr>
        <w:t>exclusion from admission to the</w:t>
      </w:r>
      <w:r w:rsidRPr="00FB4EEF">
        <w:rPr>
          <w:rFonts w:cs="Arial"/>
          <w:szCs w:val="18"/>
        </w:rPr>
        <w:t xml:space="preserve"> United States, or denial or Naturalization under the laws of the United States.</w:t>
      </w: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  <w:r w:rsidRPr="00FB4EEF">
        <w:rPr>
          <w:rFonts w:cs="Arial"/>
          <w:szCs w:val="18"/>
        </w:rPr>
        <w:t xml:space="preserve">I </w:t>
      </w:r>
      <w:r w:rsidR="004A09F9" w:rsidRPr="00FB4EEF">
        <w:rPr>
          <w:rFonts w:cs="Arial"/>
          <w:szCs w:val="18"/>
        </w:rPr>
        <w:t xml:space="preserve">have read or had read to me </w:t>
      </w:r>
      <w:r w:rsidRPr="00FB4EEF">
        <w:rPr>
          <w:rFonts w:cs="Arial"/>
          <w:szCs w:val="18"/>
        </w:rPr>
        <w:t>this Waiver and I enter a PLEA OF GUILTY to the above-ch</w:t>
      </w:r>
      <w:r w:rsidR="004A09F9" w:rsidRPr="00FB4EEF">
        <w:rPr>
          <w:rFonts w:cs="Arial"/>
          <w:szCs w:val="18"/>
        </w:rPr>
        <w:t>arges.  I understand what I am d</w:t>
      </w:r>
      <w:r w:rsidRPr="00FB4EEF">
        <w:rPr>
          <w:rFonts w:cs="Arial"/>
          <w:szCs w:val="18"/>
        </w:rPr>
        <w:t xml:space="preserve">oing and I am not under the influence of alcohol or drugs, and I am voluntarily and freely pleading guilty to the crime(s) </w:t>
      </w:r>
      <w:r w:rsidR="004A09F9" w:rsidRPr="00FB4EEF">
        <w:rPr>
          <w:rFonts w:cs="Arial"/>
          <w:szCs w:val="18"/>
        </w:rPr>
        <w:t>above</w:t>
      </w:r>
      <w:proofErr w:type="gramStart"/>
      <w:r w:rsidR="004A09F9" w:rsidRPr="00FB4EEF">
        <w:rPr>
          <w:rFonts w:cs="Arial"/>
          <w:szCs w:val="18"/>
        </w:rPr>
        <w:t>.</w:t>
      </w:r>
      <w:r w:rsidRPr="00FB4EEF">
        <w:rPr>
          <w:rFonts w:cs="Arial"/>
          <w:szCs w:val="18"/>
        </w:rPr>
        <w:t>.</w:t>
      </w:r>
      <w:proofErr w:type="gramEnd"/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48484A">
      <w:pPr>
        <w:spacing w:line="200" w:lineRule="exact"/>
        <w:ind w:firstLine="720"/>
        <w:rPr>
          <w:rFonts w:cs="Arial"/>
          <w:szCs w:val="18"/>
        </w:rPr>
      </w:pPr>
      <w:proofErr w:type="gramStart"/>
      <w:r w:rsidRPr="00FB4EEF">
        <w:rPr>
          <w:rFonts w:cs="Arial"/>
          <w:szCs w:val="18"/>
        </w:rPr>
        <w:t xml:space="preserve">SIGNED </w:t>
      </w:r>
      <w:r w:rsidR="0048484A" w:rsidRPr="00FB4EEF">
        <w:rPr>
          <w:rFonts w:cs="Arial"/>
          <w:szCs w:val="18"/>
        </w:rPr>
        <w:t>this _______ day of ________________________, 20_______.</w:t>
      </w:r>
      <w:proofErr w:type="gramEnd"/>
    </w:p>
    <w:p w:rsidR="0048484A" w:rsidRPr="00FB4EEF" w:rsidRDefault="0048484A" w:rsidP="0048484A">
      <w:pPr>
        <w:spacing w:line="200" w:lineRule="exact"/>
        <w:ind w:firstLine="720"/>
        <w:rPr>
          <w:rFonts w:cs="Arial"/>
          <w:szCs w:val="18"/>
        </w:rPr>
      </w:pPr>
    </w:p>
    <w:p w:rsidR="0048484A" w:rsidRPr="00FB4EEF" w:rsidRDefault="0048484A" w:rsidP="0048484A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8C707D">
      <w:pPr>
        <w:spacing w:line="200" w:lineRule="exact"/>
        <w:ind w:left="5760"/>
        <w:rPr>
          <w:rFonts w:cs="Arial"/>
          <w:szCs w:val="18"/>
        </w:rPr>
      </w:pPr>
      <w:r w:rsidRPr="00FB4EEF">
        <w:rPr>
          <w:rFonts w:cs="Arial"/>
          <w:szCs w:val="18"/>
        </w:rPr>
        <w:t>________________________________</w:t>
      </w:r>
    </w:p>
    <w:p w:rsidR="00616437" w:rsidRPr="00FB4EEF" w:rsidRDefault="00616437" w:rsidP="008C707D">
      <w:pPr>
        <w:spacing w:line="200" w:lineRule="exact"/>
        <w:ind w:left="5760"/>
        <w:rPr>
          <w:rFonts w:cs="Arial"/>
          <w:szCs w:val="18"/>
        </w:rPr>
      </w:pPr>
      <w:r w:rsidRPr="00FB4EEF">
        <w:rPr>
          <w:rFonts w:cs="Arial"/>
          <w:szCs w:val="18"/>
        </w:rPr>
        <w:t>DEFENDANT</w:t>
      </w:r>
    </w:p>
    <w:p w:rsidR="00616437" w:rsidRPr="00FB4EEF" w:rsidRDefault="00616437" w:rsidP="008812BE">
      <w:pPr>
        <w:spacing w:line="200" w:lineRule="exact"/>
        <w:ind w:left="5040"/>
        <w:rPr>
          <w:rFonts w:cs="Arial"/>
          <w:szCs w:val="18"/>
        </w:rPr>
      </w:pPr>
    </w:p>
    <w:p w:rsidR="00616437" w:rsidRPr="00FB4EEF" w:rsidRDefault="00616437" w:rsidP="008812BE">
      <w:pPr>
        <w:spacing w:line="200" w:lineRule="exact"/>
        <w:ind w:firstLine="720"/>
        <w:rPr>
          <w:rFonts w:cs="Arial"/>
          <w:szCs w:val="18"/>
        </w:rPr>
      </w:pPr>
      <w:r w:rsidRPr="00FB4EEF">
        <w:rPr>
          <w:rFonts w:cs="Arial"/>
          <w:szCs w:val="18"/>
        </w:rPr>
        <w:t>This plea of guilty and waiver of rights is found to be knowingly, intelligently, and voluntarily made; there is a factual basis for the plea, and the Defendant is found guilty as charged, or this is a nolo contendere plea under Mont. Code Ann. § 46-12-204 (2001).</w:t>
      </w:r>
    </w:p>
    <w:p w:rsidR="008812BE" w:rsidRPr="00FB4EEF" w:rsidRDefault="008812BE" w:rsidP="008812BE">
      <w:pPr>
        <w:spacing w:line="200" w:lineRule="exact"/>
        <w:ind w:firstLine="720"/>
        <w:rPr>
          <w:rFonts w:cs="Arial"/>
          <w:szCs w:val="18"/>
        </w:rPr>
      </w:pPr>
    </w:p>
    <w:p w:rsidR="008812BE" w:rsidRPr="00FB4EEF" w:rsidRDefault="008812BE" w:rsidP="008812BE">
      <w:pPr>
        <w:spacing w:line="200" w:lineRule="exact"/>
        <w:ind w:firstLine="720"/>
        <w:rPr>
          <w:rFonts w:cs="Arial"/>
          <w:szCs w:val="18"/>
        </w:rPr>
      </w:pPr>
    </w:p>
    <w:p w:rsidR="00616437" w:rsidRPr="00FB4EEF" w:rsidRDefault="00616437" w:rsidP="008C707D">
      <w:pPr>
        <w:spacing w:line="200" w:lineRule="exact"/>
        <w:ind w:left="5760"/>
        <w:rPr>
          <w:rFonts w:cs="Arial"/>
          <w:szCs w:val="18"/>
        </w:rPr>
      </w:pPr>
      <w:r w:rsidRPr="00FB4EEF">
        <w:rPr>
          <w:rFonts w:cs="Arial"/>
          <w:szCs w:val="18"/>
        </w:rPr>
        <w:t>________________________________</w:t>
      </w:r>
    </w:p>
    <w:p w:rsidR="008812BE" w:rsidRPr="00FB4EEF" w:rsidRDefault="00616437" w:rsidP="008C707D">
      <w:pPr>
        <w:spacing w:line="200" w:lineRule="exact"/>
        <w:ind w:left="5760"/>
        <w:rPr>
          <w:rFonts w:cs="Arial"/>
          <w:szCs w:val="18"/>
        </w:rPr>
      </w:pPr>
      <w:r w:rsidRPr="00FB4EEF">
        <w:rPr>
          <w:rFonts w:cs="Arial"/>
          <w:szCs w:val="18"/>
        </w:rPr>
        <w:t>MUNICIPAL COURT JUDGE</w:t>
      </w:r>
    </w:p>
    <w:sectPr w:rsidR="008812BE" w:rsidRPr="00FB4EEF" w:rsidSect="008812BE">
      <w:footerReference w:type="default" r:id="rId8"/>
      <w:pgSz w:w="12240" w:h="15840" w:code="1"/>
      <w:pgMar w:top="144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37" w:rsidRPr="00FB4EEF" w:rsidRDefault="00616437" w:rsidP="00616437">
    <w:pPr>
      <w:jc w:val="right"/>
      <w:rPr>
        <w:sz w:val="14"/>
        <w:szCs w:val="14"/>
      </w:rPr>
    </w:pPr>
    <w:r w:rsidRPr="00FB4EEF">
      <w:rPr>
        <w:b/>
        <w:sz w:val="14"/>
        <w:szCs w:val="14"/>
      </w:rPr>
      <w:t xml:space="preserve">Page </w:t>
    </w:r>
    <w:r w:rsidRPr="00FB4EEF">
      <w:rPr>
        <w:b/>
        <w:sz w:val="14"/>
        <w:szCs w:val="14"/>
      </w:rPr>
      <w:fldChar w:fldCharType="begin"/>
    </w:r>
    <w:r w:rsidRPr="00FB4EEF">
      <w:rPr>
        <w:b/>
        <w:sz w:val="14"/>
        <w:szCs w:val="14"/>
      </w:rPr>
      <w:instrText xml:space="preserve"> PAGE  \* Arabic  \* MERGEFORMAT </w:instrText>
    </w:r>
    <w:r w:rsidRPr="00FB4EEF">
      <w:rPr>
        <w:b/>
        <w:sz w:val="14"/>
        <w:szCs w:val="14"/>
      </w:rPr>
      <w:fldChar w:fldCharType="separate"/>
    </w:r>
    <w:r w:rsidR="00AA3A10">
      <w:rPr>
        <w:b/>
        <w:noProof/>
        <w:sz w:val="14"/>
        <w:szCs w:val="14"/>
      </w:rPr>
      <w:t>1</w:t>
    </w:r>
    <w:r w:rsidRPr="00FB4EEF">
      <w:rPr>
        <w:b/>
        <w:sz w:val="14"/>
        <w:szCs w:val="14"/>
      </w:rPr>
      <w:fldChar w:fldCharType="end"/>
    </w:r>
    <w:r w:rsidRPr="00FB4EEF">
      <w:rPr>
        <w:b/>
        <w:sz w:val="14"/>
        <w:szCs w:val="14"/>
      </w:rPr>
      <w:t xml:space="preserve"> of </w:t>
    </w:r>
    <w:r w:rsidRPr="00FB4EEF">
      <w:rPr>
        <w:b/>
        <w:sz w:val="14"/>
        <w:szCs w:val="14"/>
      </w:rPr>
      <w:fldChar w:fldCharType="begin"/>
    </w:r>
    <w:r w:rsidRPr="00FB4EEF">
      <w:rPr>
        <w:b/>
        <w:sz w:val="14"/>
        <w:szCs w:val="14"/>
      </w:rPr>
      <w:instrText xml:space="preserve"> NUMPAGES  \* Arabic  \* MERGEFORMAT </w:instrText>
    </w:r>
    <w:r w:rsidRPr="00FB4EEF">
      <w:rPr>
        <w:b/>
        <w:sz w:val="14"/>
        <w:szCs w:val="14"/>
      </w:rPr>
      <w:fldChar w:fldCharType="separate"/>
    </w:r>
    <w:r w:rsidR="00AA3A10">
      <w:rPr>
        <w:b/>
        <w:noProof/>
        <w:sz w:val="14"/>
        <w:szCs w:val="14"/>
      </w:rPr>
      <w:t>1</w:t>
    </w:r>
    <w:r w:rsidRPr="00FB4EEF">
      <w:rPr>
        <w:b/>
        <w:sz w:val="14"/>
        <w:szCs w:val="14"/>
      </w:rPr>
      <w:fldChar w:fldCharType="end"/>
    </w:r>
    <w:r w:rsidRPr="00FB4EEF">
      <w:rPr>
        <w:b/>
        <w:sz w:val="14"/>
        <w:szCs w:val="14"/>
      </w:rPr>
      <w:t xml:space="preserve"> :  ACKNOWLEDGMENT OF WAIVER OF RIGHTS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17CF6"/>
    <w:rsid w:val="00187550"/>
    <w:rsid w:val="002E7D2D"/>
    <w:rsid w:val="0032737D"/>
    <w:rsid w:val="003B73AC"/>
    <w:rsid w:val="003E0365"/>
    <w:rsid w:val="003F3714"/>
    <w:rsid w:val="0048484A"/>
    <w:rsid w:val="004A09F9"/>
    <w:rsid w:val="004D4230"/>
    <w:rsid w:val="004E221A"/>
    <w:rsid w:val="004E437B"/>
    <w:rsid w:val="00616437"/>
    <w:rsid w:val="007E1FC8"/>
    <w:rsid w:val="008812BE"/>
    <w:rsid w:val="008C707D"/>
    <w:rsid w:val="00A107F0"/>
    <w:rsid w:val="00AA249C"/>
    <w:rsid w:val="00AA3A10"/>
    <w:rsid w:val="00D7797C"/>
    <w:rsid w:val="00E10E8B"/>
    <w:rsid w:val="00E76C3F"/>
    <w:rsid w:val="00F740A5"/>
    <w:rsid w:val="00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E10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E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E10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E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9</cp:revision>
  <cp:lastPrinted>2015-05-15T18:06:00Z</cp:lastPrinted>
  <dcterms:created xsi:type="dcterms:W3CDTF">2015-05-28T18:55:00Z</dcterms:created>
  <dcterms:modified xsi:type="dcterms:W3CDTF">2016-02-29T16:04:00Z</dcterms:modified>
</cp:coreProperties>
</file>